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C1" w:rsidRPr="00710E84" w:rsidRDefault="00D639C1" w:rsidP="00D639C1">
      <w:pPr>
        <w:spacing w:line="600" w:lineRule="exact"/>
        <w:rPr>
          <w:rFonts w:ascii="楷体" w:eastAsia="楷体" w:hAnsi="楷体"/>
          <w:sz w:val="32"/>
          <w:szCs w:val="32"/>
        </w:rPr>
      </w:pPr>
      <w:r w:rsidRPr="00A17B4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D639C1" w:rsidRPr="00710E84" w:rsidRDefault="00D639C1" w:rsidP="00D639C1">
      <w:pPr>
        <w:jc w:val="center"/>
        <w:rPr>
          <w:rFonts w:ascii="方正小标宋简体" w:eastAsia="方正小标宋简体" w:hAnsi="黑体" w:hint="eastAsia"/>
          <w:sz w:val="36"/>
        </w:rPr>
      </w:pPr>
      <w:r w:rsidRPr="00710E84">
        <w:rPr>
          <w:rFonts w:ascii="方正小标宋简体" w:eastAsia="方正小标宋简体" w:hAnsi="黑体" w:hint="eastAsia"/>
          <w:sz w:val="36"/>
        </w:rPr>
        <w:t>罪犯        社会关系调查表</w:t>
      </w:r>
    </w:p>
    <w:p w:rsidR="00D639C1" w:rsidRPr="00710E84" w:rsidRDefault="00D639C1" w:rsidP="00D639C1">
      <w:pPr>
        <w:ind w:leftChars="-257" w:left="-540" w:firstLineChars="150" w:firstLine="420"/>
        <w:rPr>
          <w:rFonts w:ascii="仿宋" w:eastAsia="仿宋" w:hAnsi="仿宋" w:hint="eastAsia"/>
          <w:sz w:val="28"/>
        </w:rPr>
      </w:pPr>
      <w:r w:rsidRPr="00710E84">
        <w:rPr>
          <w:rFonts w:ascii="仿宋" w:eastAsia="仿宋" w:hAnsi="仿宋" w:hint="eastAsia"/>
          <w:sz w:val="28"/>
        </w:rPr>
        <w:t xml:space="preserve">服刑场所：                                        </w:t>
      </w:r>
    </w:p>
    <w:tbl>
      <w:tblPr>
        <w:tblW w:w="14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731"/>
        <w:gridCol w:w="754"/>
        <w:gridCol w:w="9"/>
        <w:gridCol w:w="539"/>
        <w:gridCol w:w="816"/>
        <w:gridCol w:w="914"/>
        <w:gridCol w:w="806"/>
        <w:gridCol w:w="473"/>
        <w:gridCol w:w="1770"/>
        <w:gridCol w:w="788"/>
        <w:gridCol w:w="878"/>
        <w:gridCol w:w="417"/>
        <w:gridCol w:w="314"/>
        <w:gridCol w:w="1096"/>
        <w:gridCol w:w="874"/>
        <w:gridCol w:w="1101"/>
        <w:gridCol w:w="1407"/>
      </w:tblGrid>
      <w:tr w:rsidR="00D639C1" w:rsidRPr="00710E84" w:rsidTr="003A605D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2406" w:type="dxa"/>
            <w:gridSpan w:val="4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罪犯户籍所在地街道（乡镇）名称</w:t>
            </w:r>
          </w:p>
        </w:tc>
        <w:tc>
          <w:tcPr>
            <w:tcW w:w="3075" w:type="dxa"/>
            <w:gridSpan w:val="4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罪犯户籍所在地派出所名称</w:t>
            </w:r>
          </w:p>
        </w:tc>
        <w:tc>
          <w:tcPr>
            <w:tcW w:w="2083" w:type="dxa"/>
            <w:gridSpan w:val="3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罪犯</w:t>
            </w:r>
          </w:p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50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639C1" w:rsidRPr="00710E84" w:rsidTr="00D639C1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2406" w:type="dxa"/>
            <w:gridSpan w:val="4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罪犯户籍住址</w:t>
            </w:r>
          </w:p>
        </w:tc>
        <w:tc>
          <w:tcPr>
            <w:tcW w:w="3075" w:type="dxa"/>
            <w:gridSpan w:val="4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326" w:type="dxa"/>
            <w:gridSpan w:val="5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罪犯家庭住址</w:t>
            </w:r>
          </w:p>
        </w:tc>
        <w:tc>
          <w:tcPr>
            <w:tcW w:w="4792" w:type="dxa"/>
            <w:gridSpan w:val="5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639C1" w:rsidRPr="00710E84" w:rsidTr="003A605D">
        <w:tblPrEx>
          <w:tblCellMar>
            <w:top w:w="0" w:type="dxa"/>
            <w:bottom w:w="0" w:type="dxa"/>
          </w:tblCellMar>
        </w:tblPrEx>
        <w:trPr>
          <w:trHeight w:val="1292"/>
          <w:jc w:val="center"/>
        </w:trPr>
        <w:tc>
          <w:tcPr>
            <w:tcW w:w="912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31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关系称谓</w:t>
            </w:r>
          </w:p>
        </w:tc>
        <w:tc>
          <w:tcPr>
            <w:tcW w:w="754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是否主联系人</w:t>
            </w:r>
          </w:p>
        </w:tc>
        <w:tc>
          <w:tcPr>
            <w:tcW w:w="54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16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出生</w:t>
            </w:r>
          </w:p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914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辖区派出所</w:t>
            </w:r>
          </w:p>
        </w:tc>
        <w:tc>
          <w:tcPr>
            <w:tcW w:w="1279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255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878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职业</w:t>
            </w:r>
          </w:p>
        </w:tc>
        <w:tc>
          <w:tcPr>
            <w:tcW w:w="731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096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证件</w:t>
            </w:r>
          </w:p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1975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证件号码</w:t>
            </w:r>
          </w:p>
        </w:tc>
        <w:tc>
          <w:tcPr>
            <w:tcW w:w="1406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10E84">
              <w:rPr>
                <w:rFonts w:ascii="仿宋" w:eastAsia="仿宋" w:hAnsi="仿宋" w:hint="eastAsia"/>
                <w:sz w:val="24"/>
              </w:rPr>
              <w:t>联系电话（可多个）</w:t>
            </w:r>
          </w:p>
        </w:tc>
      </w:tr>
      <w:tr w:rsidR="00D639C1" w:rsidRPr="00710E84" w:rsidTr="003A605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912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639C1" w:rsidRPr="00710E84" w:rsidRDefault="00D639C1" w:rsidP="003A605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18"/>
              </w:rPr>
            </w:pPr>
          </w:p>
        </w:tc>
      </w:tr>
      <w:tr w:rsidR="00D639C1" w:rsidRPr="00710E84" w:rsidTr="003A605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912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287"/>
              <w:jc w:val="center"/>
              <w:rPr>
                <w:rFonts w:ascii="仿宋" w:eastAsia="仿宋" w:hAnsi="仿宋" w:hint="eastAsia"/>
                <w:b/>
                <w:sz w:val="18"/>
              </w:rPr>
            </w:pPr>
          </w:p>
        </w:tc>
      </w:tr>
      <w:tr w:rsidR="00D639C1" w:rsidRPr="00710E84" w:rsidTr="003A605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912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287"/>
              <w:jc w:val="center"/>
              <w:rPr>
                <w:rFonts w:ascii="仿宋" w:eastAsia="仿宋" w:hAnsi="仿宋" w:hint="eastAsia"/>
                <w:b/>
                <w:sz w:val="18"/>
              </w:rPr>
            </w:pPr>
          </w:p>
        </w:tc>
      </w:tr>
      <w:tr w:rsidR="00D639C1" w:rsidRPr="00710E84" w:rsidTr="003A605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912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287"/>
              <w:jc w:val="center"/>
              <w:rPr>
                <w:rFonts w:ascii="仿宋" w:eastAsia="仿宋" w:hAnsi="仿宋" w:hint="eastAsia"/>
                <w:b/>
                <w:sz w:val="18"/>
              </w:rPr>
            </w:pPr>
          </w:p>
        </w:tc>
      </w:tr>
      <w:tr w:rsidR="00D639C1" w:rsidRPr="00710E84" w:rsidTr="003A605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912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639C1" w:rsidRPr="00710E84" w:rsidRDefault="00D639C1" w:rsidP="003A605D">
            <w:pPr>
              <w:spacing w:line="400" w:lineRule="exact"/>
              <w:ind w:leftChars="-137" w:left="-288" w:firstLineChars="159" w:firstLine="287"/>
              <w:jc w:val="center"/>
              <w:rPr>
                <w:rFonts w:ascii="仿宋" w:eastAsia="仿宋" w:hAnsi="仿宋" w:hint="eastAsia"/>
                <w:b/>
                <w:sz w:val="18"/>
              </w:rPr>
            </w:pPr>
          </w:p>
        </w:tc>
      </w:tr>
      <w:tr w:rsidR="00D639C1" w:rsidRPr="00710E84" w:rsidTr="003A605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912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287"/>
              <w:jc w:val="center"/>
              <w:rPr>
                <w:rFonts w:ascii="仿宋" w:eastAsia="仿宋" w:hAnsi="仿宋" w:hint="eastAsia"/>
                <w:b/>
                <w:sz w:val="18"/>
              </w:rPr>
            </w:pPr>
          </w:p>
        </w:tc>
      </w:tr>
      <w:tr w:rsidR="00D639C1" w:rsidRPr="00710E84" w:rsidTr="003A605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912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287"/>
              <w:jc w:val="center"/>
              <w:rPr>
                <w:rFonts w:ascii="仿宋" w:eastAsia="仿宋" w:hAnsi="仿宋" w:hint="eastAsia"/>
                <w:b/>
                <w:sz w:val="18"/>
              </w:rPr>
            </w:pPr>
          </w:p>
        </w:tc>
      </w:tr>
      <w:tr w:rsidR="00D639C1" w:rsidRPr="00710E84" w:rsidTr="003A605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912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D639C1" w:rsidRPr="00710E84" w:rsidRDefault="00D639C1" w:rsidP="003A605D">
            <w:pPr>
              <w:ind w:leftChars="-137" w:left="-288" w:firstLineChars="159" w:firstLine="38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639C1" w:rsidRPr="00710E84" w:rsidRDefault="00D639C1" w:rsidP="003A605D">
            <w:pPr>
              <w:ind w:leftChars="-137" w:left="-288" w:firstLineChars="159" w:firstLine="287"/>
              <w:jc w:val="center"/>
              <w:rPr>
                <w:rFonts w:ascii="仿宋" w:eastAsia="仿宋" w:hAnsi="仿宋" w:hint="eastAsia"/>
                <w:b/>
                <w:sz w:val="18"/>
              </w:rPr>
            </w:pPr>
          </w:p>
        </w:tc>
      </w:tr>
    </w:tbl>
    <w:p w:rsidR="00D639C1" w:rsidRPr="00710E84" w:rsidRDefault="00D639C1" w:rsidP="00D639C1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710E84">
        <w:rPr>
          <w:rFonts w:ascii="楷体" w:eastAsia="楷体" w:hAnsi="楷体"/>
          <w:sz w:val="32"/>
          <w:szCs w:val="32"/>
        </w:rPr>
        <w:br w:type="page"/>
      </w:r>
      <w:r w:rsidRPr="00710E84">
        <w:rPr>
          <w:rFonts w:ascii="方正小标宋简体" w:eastAsia="方正小标宋简体" w:hAnsi="仿宋" w:hint="eastAsia"/>
          <w:sz w:val="36"/>
          <w:szCs w:val="36"/>
        </w:rPr>
        <w:lastRenderedPageBreak/>
        <w:t>《罪犯社会关系调查表》填表说明</w:t>
      </w:r>
    </w:p>
    <w:p w:rsidR="00D639C1" w:rsidRPr="00710E84" w:rsidRDefault="00D639C1" w:rsidP="00D639C1">
      <w:pPr>
        <w:spacing w:line="400" w:lineRule="exact"/>
        <w:ind w:firstLineChars="225" w:firstLine="630"/>
        <w:rPr>
          <w:rFonts w:ascii="仿宋" w:eastAsia="仿宋" w:hAnsi="仿宋" w:hint="eastAsia"/>
          <w:sz w:val="28"/>
          <w:szCs w:val="28"/>
        </w:rPr>
      </w:pPr>
      <w:r w:rsidRPr="00710E84">
        <w:rPr>
          <w:rFonts w:ascii="仿宋" w:eastAsia="仿宋" w:hAnsi="仿宋" w:hint="eastAsia"/>
          <w:sz w:val="28"/>
          <w:szCs w:val="28"/>
        </w:rPr>
        <w:t>1.此次调查主要是为了监狱能够准确掌握罪犯的社会关系情况，保障罪犯会见和通话，确保监所改造秩序的安全和稳定。</w:t>
      </w:r>
    </w:p>
    <w:p w:rsidR="00D639C1" w:rsidRPr="00710E84" w:rsidRDefault="00D639C1" w:rsidP="00D639C1">
      <w:pPr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10E84">
        <w:rPr>
          <w:rFonts w:ascii="仿宋" w:eastAsia="仿宋" w:hAnsi="仿宋" w:hint="eastAsia"/>
          <w:sz w:val="28"/>
          <w:szCs w:val="28"/>
        </w:rPr>
        <w:t>2.罪犯获准会见及通话的社会关系为：(1)配偶、父母（养父母、继父母）、子女（养子女、继子女）、祖父母（外祖父母）、孙子女（外孙子女）、兄弟姐妹、监护人。(2)其他具有血缘或姻亲关系的亲属</w:t>
      </w:r>
      <w:r>
        <w:rPr>
          <w:rFonts w:ascii="仿宋" w:eastAsia="仿宋" w:hAnsi="仿宋" w:hint="eastAsia"/>
          <w:sz w:val="28"/>
          <w:szCs w:val="28"/>
        </w:rPr>
        <w:t>：岳父、岳母、公公、婆婆、儿媳、女婿、堂</w:t>
      </w:r>
      <w:r w:rsidRPr="00710E84">
        <w:rPr>
          <w:rFonts w:ascii="仿宋" w:eastAsia="仿宋" w:hAnsi="仿宋" w:hint="eastAsia"/>
          <w:sz w:val="28"/>
          <w:szCs w:val="28"/>
        </w:rPr>
        <w:t>兄弟姐妹、表兄弟姐妹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10E84">
        <w:rPr>
          <w:rFonts w:ascii="仿宋" w:eastAsia="仿宋" w:hAnsi="仿宋" w:hint="eastAsia"/>
          <w:sz w:val="28"/>
          <w:szCs w:val="28"/>
        </w:rPr>
        <w:t>侄子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侄女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10E84">
        <w:rPr>
          <w:rFonts w:ascii="仿宋" w:eastAsia="仿宋" w:hAnsi="仿宋" w:hint="eastAsia"/>
          <w:sz w:val="28"/>
          <w:szCs w:val="28"/>
        </w:rPr>
        <w:t>外甥</w:t>
      </w:r>
      <w:r>
        <w:rPr>
          <w:rFonts w:ascii="仿宋" w:eastAsia="仿宋" w:hAnsi="仿宋" w:hint="eastAsia"/>
          <w:sz w:val="28"/>
          <w:szCs w:val="28"/>
        </w:rPr>
        <w:t>、外甥女；</w:t>
      </w:r>
      <w:r w:rsidRPr="00710E84">
        <w:rPr>
          <w:rFonts w:ascii="仿宋" w:eastAsia="仿宋" w:hAnsi="仿宋" w:hint="eastAsia"/>
          <w:sz w:val="28"/>
          <w:szCs w:val="28"/>
        </w:rPr>
        <w:t>叔、伯、姑、</w:t>
      </w:r>
      <w:r>
        <w:rPr>
          <w:rFonts w:ascii="仿宋" w:eastAsia="仿宋" w:hAnsi="仿宋" w:hint="eastAsia"/>
          <w:sz w:val="28"/>
          <w:szCs w:val="28"/>
        </w:rPr>
        <w:t>姨、舅及其配偶，兄弟姐妹的配偶，配偶的兄弟姐妹</w:t>
      </w:r>
      <w:r w:rsidRPr="00710E84">
        <w:rPr>
          <w:rFonts w:ascii="仿宋" w:eastAsia="仿宋" w:hAnsi="仿宋" w:hint="eastAsia"/>
          <w:sz w:val="28"/>
          <w:szCs w:val="28"/>
        </w:rPr>
        <w:t>。</w:t>
      </w:r>
    </w:p>
    <w:p w:rsidR="00D639C1" w:rsidRPr="00710E84" w:rsidRDefault="00D639C1" w:rsidP="00D639C1">
      <w:pPr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10E84">
        <w:rPr>
          <w:rFonts w:ascii="仿宋" w:eastAsia="仿宋" w:hAnsi="仿宋" w:hint="eastAsia"/>
          <w:sz w:val="28"/>
          <w:szCs w:val="28"/>
        </w:rPr>
        <w:t>（2</w:t>
      </w:r>
      <w:r w:rsidRPr="00710E84">
        <w:rPr>
          <w:rFonts w:ascii="仿宋" w:eastAsia="仿宋" w:hAnsi="仿宋"/>
          <w:sz w:val="28"/>
          <w:szCs w:val="28"/>
        </w:rPr>
        <w:t>）</w:t>
      </w:r>
      <w:r w:rsidRPr="00710E84">
        <w:rPr>
          <w:rFonts w:ascii="仿宋" w:eastAsia="仿宋" w:hAnsi="仿宋" w:hint="eastAsia"/>
          <w:sz w:val="28"/>
          <w:szCs w:val="28"/>
        </w:rPr>
        <w:t>所列</w:t>
      </w:r>
      <w:r w:rsidRPr="00710E84">
        <w:rPr>
          <w:rFonts w:ascii="仿宋" w:eastAsia="仿宋" w:hAnsi="仿宋"/>
          <w:sz w:val="28"/>
          <w:szCs w:val="28"/>
        </w:rPr>
        <w:t>亲属</w:t>
      </w:r>
      <w:r w:rsidRPr="00710E84">
        <w:rPr>
          <w:rFonts w:ascii="仿宋" w:eastAsia="仿宋" w:hAnsi="仿宋" w:hint="eastAsia"/>
          <w:sz w:val="28"/>
          <w:szCs w:val="28"/>
        </w:rPr>
        <w:t>需要</w:t>
      </w:r>
      <w:r w:rsidRPr="00710E84">
        <w:rPr>
          <w:rFonts w:ascii="仿宋" w:eastAsia="仿宋" w:hAnsi="仿宋"/>
          <w:sz w:val="28"/>
          <w:szCs w:val="28"/>
        </w:rPr>
        <w:t>会见的，</w:t>
      </w:r>
      <w:r w:rsidRPr="00710E84">
        <w:rPr>
          <w:rFonts w:ascii="仿宋" w:eastAsia="仿宋" w:hAnsi="仿宋" w:hint="eastAsia"/>
          <w:sz w:val="28"/>
          <w:szCs w:val="28"/>
        </w:rPr>
        <w:t>罪犯</w:t>
      </w:r>
      <w:r w:rsidRPr="00710E84">
        <w:rPr>
          <w:rFonts w:ascii="仿宋" w:eastAsia="仿宋" w:hAnsi="仿宋"/>
          <w:sz w:val="28"/>
          <w:szCs w:val="28"/>
        </w:rPr>
        <w:t>需</w:t>
      </w:r>
      <w:r w:rsidRPr="00710E84">
        <w:rPr>
          <w:rFonts w:ascii="仿宋" w:eastAsia="仿宋" w:hAnsi="仿宋" w:hint="eastAsia"/>
          <w:sz w:val="28"/>
          <w:szCs w:val="28"/>
        </w:rPr>
        <w:t>书面申请，监狱审批后方</w:t>
      </w:r>
      <w:r w:rsidRPr="00710E84">
        <w:rPr>
          <w:rFonts w:ascii="仿宋" w:eastAsia="仿宋" w:hAnsi="仿宋"/>
          <w:sz w:val="28"/>
          <w:szCs w:val="28"/>
        </w:rPr>
        <w:t>可</w:t>
      </w:r>
      <w:r w:rsidRPr="00710E84">
        <w:rPr>
          <w:rFonts w:ascii="仿宋" w:eastAsia="仿宋" w:hAnsi="仿宋" w:hint="eastAsia"/>
          <w:sz w:val="28"/>
          <w:szCs w:val="28"/>
        </w:rPr>
        <w:t>会见。</w:t>
      </w:r>
    </w:p>
    <w:p w:rsidR="00D639C1" w:rsidRPr="00710E84" w:rsidRDefault="00D639C1" w:rsidP="00D639C1">
      <w:pPr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10E84">
        <w:rPr>
          <w:rFonts w:ascii="仿宋" w:eastAsia="仿宋" w:hAnsi="仿宋" w:hint="eastAsia"/>
          <w:sz w:val="28"/>
          <w:szCs w:val="28"/>
        </w:rPr>
        <w:t>罪犯无 (1)所列亲属的，可从（2）中选择一至两人，经本人书面申请，监狱审批后</w:t>
      </w:r>
      <w:r w:rsidRPr="00710E84">
        <w:rPr>
          <w:rFonts w:ascii="仿宋" w:eastAsia="仿宋" w:hAnsi="仿宋"/>
          <w:sz w:val="28"/>
          <w:szCs w:val="28"/>
        </w:rPr>
        <w:t>方可通话</w:t>
      </w:r>
      <w:r w:rsidRPr="00710E84">
        <w:rPr>
          <w:rFonts w:ascii="仿宋" w:eastAsia="仿宋" w:hAnsi="仿宋" w:hint="eastAsia"/>
          <w:sz w:val="28"/>
          <w:szCs w:val="28"/>
        </w:rPr>
        <w:t>。</w:t>
      </w:r>
    </w:p>
    <w:p w:rsidR="00D639C1" w:rsidRPr="00710E84" w:rsidRDefault="00D639C1" w:rsidP="00D639C1">
      <w:pPr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10E84">
        <w:rPr>
          <w:rFonts w:ascii="仿宋_GB2312" w:eastAsia="仿宋_GB2312" w:hint="eastAsia"/>
          <w:sz w:val="28"/>
          <w:szCs w:val="28"/>
        </w:rPr>
        <w:t>职务犯罪、破坏金融秩序和金融诈骗犯罪、组织（领导、参加、包庇、纵容）黑社会性</w:t>
      </w:r>
      <w:r>
        <w:rPr>
          <w:rFonts w:ascii="仿宋_GB2312" w:eastAsia="仿宋_GB2312" w:hint="eastAsia"/>
          <w:sz w:val="28"/>
          <w:szCs w:val="28"/>
        </w:rPr>
        <w:t>质组织犯罪罪犯、恶势力犯罪首犯，会见范围为配偶、父母、子女、</w:t>
      </w:r>
      <w:r w:rsidRPr="00710E84">
        <w:rPr>
          <w:rFonts w:ascii="仿宋_GB2312" w:eastAsia="仿宋_GB2312" w:hint="eastAsia"/>
          <w:sz w:val="28"/>
          <w:szCs w:val="28"/>
        </w:rPr>
        <w:t>兄弟姐妹、监护人，确无上述亲属的，可在前款其他</w:t>
      </w:r>
      <w:r w:rsidRPr="00710E84">
        <w:rPr>
          <w:rFonts w:ascii="仿宋_GB2312" w:eastAsia="仿宋_GB2312"/>
          <w:sz w:val="28"/>
          <w:szCs w:val="28"/>
        </w:rPr>
        <w:t>亲属中</w:t>
      </w:r>
      <w:r w:rsidRPr="00710E84">
        <w:rPr>
          <w:rFonts w:ascii="仿宋_GB2312" w:eastAsia="仿宋_GB2312" w:hint="eastAsia"/>
          <w:sz w:val="28"/>
          <w:szCs w:val="28"/>
        </w:rPr>
        <w:t>选择一人，经本人书面申请，监狱长审批后方可会见。</w:t>
      </w:r>
    </w:p>
    <w:p w:rsidR="00D639C1" w:rsidRPr="00710E84" w:rsidRDefault="00D639C1" w:rsidP="00D639C1">
      <w:pPr>
        <w:spacing w:line="400" w:lineRule="exact"/>
        <w:ind w:firstLineChars="225" w:firstLine="630"/>
        <w:rPr>
          <w:rFonts w:ascii="仿宋" w:eastAsia="仿宋" w:hAnsi="仿宋" w:hint="eastAsia"/>
          <w:sz w:val="28"/>
          <w:szCs w:val="28"/>
        </w:rPr>
      </w:pPr>
      <w:r w:rsidRPr="00710E84">
        <w:rPr>
          <w:rFonts w:ascii="仿宋" w:eastAsia="仿宋" w:hAnsi="仿宋" w:hint="eastAsia"/>
          <w:sz w:val="28"/>
          <w:szCs w:val="28"/>
        </w:rPr>
        <w:t>3.调查表中“关系称谓”是指罪犯对其社会关系的称呼，具体填写内容如下：丈夫、妻子、儿子、养(继)子、女儿、养（继）女、孙子、孙女、外孙子、外孙女、父亲、母亲、继(养)父、继(养)母、祖父、祖母、外祖父、外祖母、兄、弟、姐姐、妹妹、岳父、岳母、公公、婆婆、儿媳、女婿、堂兄、堂弟、表兄</w:t>
      </w:r>
      <w:r w:rsidRPr="00710E84">
        <w:rPr>
          <w:rFonts w:ascii="仿宋" w:eastAsia="仿宋" w:hAnsi="仿宋"/>
          <w:sz w:val="28"/>
          <w:szCs w:val="28"/>
        </w:rPr>
        <w:t>、</w:t>
      </w:r>
      <w:r w:rsidRPr="00710E84">
        <w:rPr>
          <w:rFonts w:ascii="仿宋" w:eastAsia="仿宋" w:hAnsi="仿宋" w:hint="eastAsia"/>
          <w:sz w:val="28"/>
          <w:szCs w:val="28"/>
        </w:rPr>
        <w:t>表弟</w:t>
      </w:r>
      <w:r w:rsidRPr="00710E84">
        <w:rPr>
          <w:rFonts w:ascii="仿宋" w:eastAsia="仿宋" w:hAnsi="仿宋"/>
          <w:sz w:val="28"/>
          <w:szCs w:val="28"/>
        </w:rPr>
        <w:t>、</w:t>
      </w:r>
      <w:r w:rsidRPr="00710E84">
        <w:rPr>
          <w:rFonts w:ascii="仿宋" w:eastAsia="仿宋" w:hAnsi="仿宋" w:hint="eastAsia"/>
          <w:sz w:val="28"/>
          <w:szCs w:val="28"/>
        </w:rPr>
        <w:t>堂姐、堂妹、表姐</w:t>
      </w:r>
      <w:r w:rsidRPr="00710E84">
        <w:rPr>
          <w:rFonts w:ascii="仿宋" w:eastAsia="仿宋" w:hAnsi="仿宋"/>
          <w:sz w:val="28"/>
          <w:szCs w:val="28"/>
        </w:rPr>
        <w:t>、表妹、</w:t>
      </w:r>
      <w:r>
        <w:rPr>
          <w:rFonts w:ascii="仿宋" w:eastAsia="仿宋" w:hAnsi="仿宋" w:hint="eastAsia"/>
          <w:sz w:val="28"/>
          <w:szCs w:val="28"/>
        </w:rPr>
        <w:t>侄子</w:t>
      </w:r>
      <w:r w:rsidRPr="00710E84">
        <w:rPr>
          <w:rFonts w:ascii="仿宋" w:eastAsia="仿宋" w:hAnsi="仿宋" w:hint="eastAsia"/>
          <w:sz w:val="28"/>
          <w:szCs w:val="28"/>
        </w:rPr>
        <w:t>、侄女、外甥、外甥女、叔叔、伯父、婶婶、姑妈、姑父、姨妈、姨夫、舅舅、舅妈、嫂子、弟妹、姐夫、妹夫、</w:t>
      </w:r>
      <w:r w:rsidRPr="00710E84">
        <w:rPr>
          <w:rFonts w:ascii="仿宋" w:eastAsia="仿宋" w:hAnsi="仿宋"/>
          <w:sz w:val="28"/>
          <w:szCs w:val="28"/>
        </w:rPr>
        <w:t>妻</w:t>
      </w:r>
      <w:r w:rsidRPr="00710E84">
        <w:rPr>
          <w:rFonts w:ascii="仿宋" w:eastAsia="仿宋" w:hAnsi="仿宋" w:hint="eastAsia"/>
          <w:sz w:val="28"/>
          <w:szCs w:val="28"/>
        </w:rPr>
        <w:t>兄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妻弟</w:t>
      </w:r>
      <w:r w:rsidRPr="00710E84">
        <w:rPr>
          <w:rFonts w:ascii="仿宋" w:eastAsia="仿宋" w:hAnsi="仿宋"/>
          <w:sz w:val="28"/>
          <w:szCs w:val="28"/>
        </w:rPr>
        <w:t>、</w:t>
      </w:r>
      <w:r w:rsidRPr="00710E84">
        <w:rPr>
          <w:rFonts w:ascii="仿宋" w:eastAsia="仿宋" w:hAnsi="仿宋" w:hint="eastAsia"/>
          <w:sz w:val="28"/>
          <w:szCs w:val="28"/>
        </w:rPr>
        <w:t>妻姐</w:t>
      </w:r>
      <w:r>
        <w:rPr>
          <w:rFonts w:ascii="仿宋" w:eastAsia="仿宋" w:hAnsi="仿宋" w:hint="eastAsia"/>
          <w:sz w:val="28"/>
          <w:szCs w:val="28"/>
        </w:rPr>
        <w:t>、妻</w:t>
      </w:r>
      <w:r w:rsidRPr="00710E84">
        <w:rPr>
          <w:rFonts w:ascii="仿宋" w:eastAsia="仿宋" w:hAnsi="仿宋" w:hint="eastAsia"/>
          <w:sz w:val="28"/>
          <w:szCs w:val="28"/>
        </w:rPr>
        <w:t>妹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夫兄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夫弟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夫姐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夫妹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639C1" w:rsidRPr="00710E84" w:rsidRDefault="00D639C1" w:rsidP="00D639C1">
      <w:pPr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10E84">
        <w:rPr>
          <w:rFonts w:ascii="仿宋" w:eastAsia="仿宋" w:hAnsi="仿宋" w:hint="eastAsia"/>
          <w:sz w:val="28"/>
          <w:szCs w:val="28"/>
        </w:rPr>
        <w:t>4.调查表中“证件类别”项可选择填入：身份证、户口薄</w:t>
      </w:r>
      <w:r w:rsidRPr="00710E84">
        <w:rPr>
          <w:rFonts w:ascii="仿宋" w:eastAsia="仿宋" w:hAnsi="仿宋"/>
          <w:sz w:val="28"/>
          <w:szCs w:val="28"/>
        </w:rPr>
        <w:t>、</w:t>
      </w:r>
      <w:r w:rsidRPr="00710E84">
        <w:rPr>
          <w:rFonts w:ascii="仿宋" w:eastAsia="仿宋" w:hAnsi="仿宋" w:hint="eastAsia"/>
          <w:sz w:val="28"/>
          <w:szCs w:val="28"/>
        </w:rPr>
        <w:t>香港（澳门）特别行政区居民身份证、台湾地区居民身份证、护照。</w:t>
      </w:r>
    </w:p>
    <w:p w:rsidR="00E755EF" w:rsidRPr="00D639C1" w:rsidRDefault="00D639C1" w:rsidP="00D639C1">
      <w:pPr>
        <w:spacing w:line="400" w:lineRule="exact"/>
        <w:ind w:firstLine="564"/>
        <w:rPr>
          <w:rFonts w:ascii="仿宋" w:eastAsia="仿宋" w:hAnsi="仿宋" w:hint="eastAsia"/>
          <w:sz w:val="28"/>
          <w:szCs w:val="28"/>
        </w:rPr>
      </w:pPr>
      <w:r w:rsidRPr="00710E84">
        <w:rPr>
          <w:rFonts w:ascii="仿宋" w:eastAsia="仿宋" w:hAnsi="仿宋" w:hint="eastAsia"/>
          <w:sz w:val="28"/>
          <w:szCs w:val="28"/>
        </w:rPr>
        <w:t>5.调查表中各项</w:t>
      </w:r>
      <w:r>
        <w:rPr>
          <w:rFonts w:ascii="仿宋" w:eastAsia="仿宋" w:hAnsi="仿宋" w:hint="eastAsia"/>
          <w:sz w:val="28"/>
          <w:szCs w:val="28"/>
        </w:rPr>
        <w:t>内容请罪犯亲属如实填写，内容务必准确，以免影响罪犯的会见和通话。</w:t>
      </w:r>
      <w:bookmarkStart w:id="0" w:name="_GoBack"/>
      <w:bookmarkEnd w:id="0"/>
    </w:p>
    <w:sectPr w:rsidR="00E755EF" w:rsidRPr="00D639C1" w:rsidSect="00D639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35" w:rsidRDefault="00A80B35" w:rsidP="00D639C1">
      <w:r>
        <w:separator/>
      </w:r>
    </w:p>
  </w:endnote>
  <w:endnote w:type="continuationSeparator" w:id="0">
    <w:p w:rsidR="00A80B35" w:rsidRDefault="00A80B35" w:rsidP="00D6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35" w:rsidRDefault="00A80B35" w:rsidP="00D639C1">
      <w:r>
        <w:separator/>
      </w:r>
    </w:p>
  </w:footnote>
  <w:footnote w:type="continuationSeparator" w:id="0">
    <w:p w:rsidR="00A80B35" w:rsidRDefault="00A80B35" w:rsidP="00D6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EA"/>
    <w:rsid w:val="004151EA"/>
    <w:rsid w:val="007F35C7"/>
    <w:rsid w:val="00A80B35"/>
    <w:rsid w:val="00BD56E9"/>
    <w:rsid w:val="00D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FF3FB"/>
  <w15:chartTrackingRefBased/>
  <w15:docId w15:val="{FA806874-F5CE-4688-9C36-FA10FA8D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9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9C1"/>
    <w:rPr>
      <w:sz w:val="18"/>
      <w:szCs w:val="18"/>
    </w:rPr>
  </w:style>
  <w:style w:type="paragraph" w:customStyle="1" w:styleId="CharCharCharCharCharCharCharCharCharCharCharCharCharCharCharCharCharCharChar">
    <w:name w:val=" Char Char Char Char Char Char Char Char Char Char Char Char Char Char Char Char Char Char Char"/>
    <w:basedOn w:val="a"/>
    <w:rsid w:val="00D639C1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918</Characters>
  <Application>Microsoft Office Word</Application>
  <DocSecurity>0</DocSecurity>
  <Lines>7</Lines>
  <Paragraphs>2</Paragraphs>
  <ScaleCrop>false</ScaleCrop>
  <Company>Lenovo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2021-05-26T06:15:00Z</dcterms:created>
  <dcterms:modified xsi:type="dcterms:W3CDTF">2021-05-26T06:17:00Z</dcterms:modified>
</cp:coreProperties>
</file>